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3FA85" w14:textId="0E6F23EF" w:rsidR="000D2B87" w:rsidRDefault="0019639C">
      <w:r>
        <w:rPr>
          <w:rFonts w:hint="eastAsia"/>
        </w:rPr>
        <w:t>附件一：采购耗材目录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3544"/>
        <w:gridCol w:w="2410"/>
        <w:gridCol w:w="1559"/>
      </w:tblGrid>
      <w:tr w:rsidR="0019639C" w:rsidRPr="0019639C" w14:paraId="3B13D036" w14:textId="77777777" w:rsidTr="00170930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933F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B68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耗材名称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E2E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1136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单位</w:t>
            </w:r>
          </w:p>
        </w:tc>
      </w:tr>
      <w:tr w:rsidR="0019639C" w:rsidRPr="0019639C" w14:paraId="63F98353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8D4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62BE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弹性绑带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C1EC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10*450cm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76D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35E4D06A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E748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71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一次性使用尿杯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155" w14:textId="577892CF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中号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EFE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0CDB585F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51E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A70" w14:textId="69C00C28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一次性使用吸痰管配痰液收集器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7058" w14:textId="47A4F27B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12#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3AB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41BD77C4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404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4D70" w14:textId="079F5651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一次性使用橡胶检查手套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D0CC" w14:textId="1DF72603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7.5#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E8B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盒</w:t>
            </w:r>
          </w:p>
        </w:tc>
      </w:tr>
      <w:tr w:rsidR="0019639C" w:rsidRPr="0019639C" w14:paraId="0C0E5C27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7B3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F42" w14:textId="06BF179A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一次性使用橡胶外科手套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2B47" w14:textId="2D7A05F3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7.5#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3C1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盒</w:t>
            </w:r>
          </w:p>
        </w:tc>
      </w:tr>
      <w:tr w:rsidR="0019639C" w:rsidRPr="0019639C" w14:paraId="4C219779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00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3C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医用输液瓶口贴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0523" w14:textId="10D0B856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2</w:t>
            </w:r>
            <w:r>
              <w:rPr>
                <w:rFonts w:ascii="方正小标宋_GBK" w:eastAsia="方正小标宋_GBK" w:hAnsi="宋体" w:cs="宋体"/>
                <w:kern w:val="0"/>
                <w:sz w:val="22"/>
              </w:rPr>
              <w:t>8*16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0FC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盒</w:t>
            </w:r>
          </w:p>
        </w:tc>
      </w:tr>
      <w:tr w:rsidR="0019639C" w:rsidRPr="0019639C" w14:paraId="5F73CF23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ECA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7C04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液体石蜡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48C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500ml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6FF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瓶</w:t>
            </w:r>
          </w:p>
        </w:tc>
      </w:tr>
      <w:tr w:rsidR="0019639C" w:rsidRPr="0019639C" w14:paraId="2FFA85B6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7B9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27A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输液胶贴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315B" w14:textId="5D4BF979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7*3.5cm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464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盒</w:t>
            </w:r>
          </w:p>
        </w:tc>
      </w:tr>
      <w:tr w:rsidR="0019639C" w:rsidRPr="0019639C" w14:paraId="1891A33D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35C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CBC2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粘贴伤口敷料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184C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9cm*15cm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CAF6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片</w:t>
            </w:r>
          </w:p>
        </w:tc>
      </w:tr>
      <w:tr w:rsidR="0019639C" w:rsidRPr="0019639C" w14:paraId="14474132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1BC0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5E42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利器盒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B04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3L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059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个</w:t>
            </w:r>
          </w:p>
        </w:tc>
      </w:tr>
      <w:tr w:rsidR="0019639C" w:rsidRPr="0019639C" w14:paraId="0FE7F119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E35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978E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医疗废物包装袋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CD8" w14:textId="46AE7DAF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55*60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104E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017A881A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30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1CAB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医疗废物包装袋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5AB8" w14:textId="2F187D8A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42*48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E9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011A9493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F801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1ECB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医疗废物包装袋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245E" w14:textId="3F1EB276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79*90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0F9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214FDBBA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86F8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C17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一次性使用医用棉签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FFFB" w14:textId="030D25C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10cm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FA67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32FB856B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3827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F1E2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PE检查手套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B1A7" w14:textId="600372DB" w:rsidR="0019639C" w:rsidRPr="0019639C" w:rsidRDefault="00DA737F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中号（麻面）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35B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4040E19B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1EF4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629D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记录纸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85DC" w14:textId="122F53E8" w:rsidR="0019639C" w:rsidRPr="0019639C" w:rsidRDefault="00170930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/>
                <w:kern w:val="0"/>
                <w:sz w:val="22"/>
              </w:rPr>
              <w:t>210</w:t>
            </w: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mm</w:t>
            </w:r>
            <w:r>
              <w:rPr>
                <w:rFonts w:ascii="方正小标宋_GBK" w:eastAsia="方正小标宋_GBK" w:hAnsi="宋体" w:cs="宋体"/>
                <w:kern w:val="0"/>
                <w:sz w:val="22"/>
              </w:rPr>
              <w:t>*140mm-20M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0F7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本</w:t>
            </w:r>
          </w:p>
        </w:tc>
      </w:tr>
      <w:tr w:rsidR="0019639C" w:rsidRPr="0019639C" w14:paraId="6433545F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BC8C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40C" w14:textId="6BF92EEF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医用隔离垫(纸床单）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D996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100m*60cm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FE52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4B694273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9DF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3A29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一次性使用棉签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9917" w14:textId="5A4250F3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20cm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E9E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3D5CA13D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091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D53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一次性使用样品杯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B80C" w14:textId="5157BBBD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 xml:space="preserve">30-40ml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F96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4332FB2F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335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8E1F" w14:textId="2DCA2970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心电图</w:t>
            </w: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记录纸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D84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210mm*20m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B52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卷</w:t>
            </w:r>
          </w:p>
        </w:tc>
      </w:tr>
      <w:tr w:rsidR="0019639C" w:rsidRPr="0019639C" w14:paraId="07772405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0468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C474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一次性使用服药杯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9533" w14:textId="3FA4771E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大号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916F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包</w:t>
            </w:r>
          </w:p>
        </w:tc>
      </w:tr>
      <w:tr w:rsidR="0019639C" w:rsidRPr="0019639C" w14:paraId="563C90DE" w14:textId="77777777" w:rsidTr="00170930">
        <w:trPr>
          <w:trHeight w:val="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FD7C0" w14:textId="308A7390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2</w:t>
            </w:r>
            <w:r>
              <w:rPr>
                <w:rFonts w:ascii="方正小标宋_GBK" w:eastAsia="方正小标宋_GBK" w:hAnsi="宋体" w:cs="宋体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4BDBD" w14:textId="5423785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 w:rsidRPr="0019639C">
              <w:rPr>
                <w:rFonts w:ascii="方正小标宋_GBK" w:eastAsia="方正小标宋_GBK" w:hAnsi="宋体" w:cs="宋体" w:hint="eastAsia"/>
                <w:kern w:val="0"/>
                <w:sz w:val="22"/>
              </w:rPr>
              <w:t>一次性使用</w:t>
            </w: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负压引流器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E7D7" w14:textId="7DB8E100" w:rsidR="0019639C" w:rsidRPr="0019639C" w:rsidRDefault="00DA737F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白色1</w:t>
            </w:r>
            <w:r>
              <w:rPr>
                <w:rFonts w:ascii="方正小标宋_GBK" w:eastAsia="方正小标宋_GBK" w:hAnsi="宋体" w:cs="宋体"/>
                <w:kern w:val="0"/>
                <w:sz w:val="22"/>
              </w:rPr>
              <w:t>000</w:t>
            </w: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50111" w14:textId="7F5A27FA" w:rsidR="0019639C" w:rsidRPr="0019639C" w:rsidRDefault="00DA737F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22"/>
              </w:rPr>
              <w:t>个</w:t>
            </w:r>
          </w:p>
        </w:tc>
      </w:tr>
      <w:tr w:rsidR="0019639C" w:rsidRPr="0019639C" w14:paraId="2EF97C46" w14:textId="77777777" w:rsidTr="00170930">
        <w:trPr>
          <w:trHeight w:val="312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82BA" w14:textId="77777777" w:rsidR="0019639C" w:rsidRPr="0019639C" w:rsidRDefault="0019639C" w:rsidP="0019639C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C1CF" w14:textId="77777777" w:rsidR="0019639C" w:rsidRPr="0019639C" w:rsidRDefault="0019639C" w:rsidP="001963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56733" w14:textId="77777777" w:rsidR="0019639C" w:rsidRPr="0019639C" w:rsidRDefault="0019639C" w:rsidP="001963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DA92" w14:textId="77777777" w:rsidR="0019639C" w:rsidRPr="0019639C" w:rsidRDefault="0019639C" w:rsidP="001963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CF657B6" w14:textId="77777777" w:rsidR="0019639C" w:rsidRDefault="0019639C"/>
    <w:sectPr w:rsidR="0019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87"/>
    <w:rsid w:val="000D2B87"/>
    <w:rsid w:val="00170930"/>
    <w:rsid w:val="0019639C"/>
    <w:rsid w:val="00D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1A2A"/>
  <w15:chartTrackingRefBased/>
  <w15:docId w15:val="{BD471E42-0DCA-49D9-AF8B-BFDF91F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0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强 张</dc:creator>
  <cp:keywords/>
  <dc:description/>
  <cp:lastModifiedBy>强 张</cp:lastModifiedBy>
  <cp:revision>3</cp:revision>
  <dcterms:created xsi:type="dcterms:W3CDTF">2025-11-11T07:45:00Z</dcterms:created>
  <dcterms:modified xsi:type="dcterms:W3CDTF">2025-11-12T00:36:00Z</dcterms:modified>
</cp:coreProperties>
</file>